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6" w:rsidRDefault="00F901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75pt;margin-top:-35.25pt;width:570.25pt;height:732pt;z-index:-251658240" strokeweight="2.25pt">
            <v:textbox style="mso-next-textbox:#_x0000_s1026">
              <w:txbxContent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8</w:t>
                  </w: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)احکام وجود رابط را بنویسید.      1نمره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9)قضیه انسان نوع است چه نوع قضیه ایست ؟   5/0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الف فطری است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ب) منطقی است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ج ) بدیهی ثانویه است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د)تحلیلی است.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10)کدام گزینه مبتنی بر نظریه اصالت ماهیت است ؟        5/0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الف) کثرت وجود وموجود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ب) وحدت در عین کثرت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ج) وحدت وجود وموجود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د) وحدت وجود وکثرت موجود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11)نظریه پوزیتیویستها در مورد قضایای غیر تجربی چیست ؟   5/0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الف بی معناست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ب) کاذب است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ج)قابل تردید است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د) علمی نیست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12) پاسخ دهید :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الف )انواع عرض را نام ببرید.   1نمره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ب) نفس در ذیل کدامیک از اعراض قرار دارد ؟     5/0</w:t>
                  </w:r>
                </w:p>
                <w:p w:rsidR="00F901CB" w:rsidRPr="00F901CB" w:rsidRDefault="00F901CB" w:rsidP="00F901CB">
                  <w:pPr>
                    <w:pStyle w:val="ListParagraph"/>
                    <w:ind w:left="0" w:right="-567"/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901CB">
                    <w:rPr>
                      <w:rFonts w:cs="B Nazanin" w:hint="cs"/>
                      <w:sz w:val="28"/>
                      <w:szCs w:val="28"/>
                      <w:rtl/>
                    </w:rPr>
                    <w:t>ج) عرض تحلیلی را تعریف کنید ؟  5/1نمره</w:t>
                  </w:r>
                </w:p>
                <w:p w:rsidR="00F901CB" w:rsidRPr="00F901CB" w:rsidRDefault="00F901CB" w:rsidP="00F901CB">
                  <w:pPr>
                    <w:bidi/>
                    <w:jc w:val="both"/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sectPr w:rsidR="00763006" w:rsidSect="0076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735EE"/>
    <w:multiLevelType w:val="hybridMultilevel"/>
    <w:tmpl w:val="1794C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1CB"/>
    <w:rsid w:val="006A62D1"/>
    <w:rsid w:val="00763006"/>
    <w:rsid w:val="00F9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1CB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amoozesh-s2</dc:creator>
  <cp:keywords/>
  <dc:description/>
  <cp:lastModifiedBy>amoozesh-s2</cp:lastModifiedBy>
  <cp:revision>1</cp:revision>
  <dcterms:created xsi:type="dcterms:W3CDTF">2015-05-31T10:00:00Z</dcterms:created>
  <dcterms:modified xsi:type="dcterms:W3CDTF">2015-05-31T10:06:00Z</dcterms:modified>
</cp:coreProperties>
</file>